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EFB889" w14:textId="44D1A29D" w:rsidR="009D2617" w:rsidRPr="00C01D02" w:rsidRDefault="00B239E3" w:rsidP="009D2617">
      <w:pPr>
        <w:rPr>
          <w:b/>
          <w:bCs/>
          <w:color w:val="000000" w:themeColor="text1"/>
          <w:lang w:val="sv-SE"/>
        </w:rPr>
      </w:pPr>
      <w:r w:rsidRPr="00C01D02">
        <w:rPr>
          <w:b/>
          <w:bCs/>
          <w:color w:val="000000" w:themeColor="text1"/>
          <w:lang w:val="sv-SE"/>
        </w:rPr>
        <w:t xml:space="preserve">OPW Plastic Solutions </w:t>
      </w:r>
      <w:r w:rsidR="004C0683" w:rsidRPr="00C01D02">
        <w:rPr>
          <w:b/>
          <w:bCs/>
          <w:color w:val="000000" w:themeColor="text1"/>
          <w:lang w:val="sv-SE"/>
        </w:rPr>
        <w:t>är tillbaka på Elmia Subcontractor</w:t>
      </w:r>
      <w:r w:rsidR="009D2617" w:rsidRPr="00C01D02">
        <w:rPr>
          <w:b/>
          <w:bCs/>
          <w:color w:val="000000" w:themeColor="text1"/>
          <w:lang w:val="sv-SE"/>
        </w:rPr>
        <w:t xml:space="preserve"> för att visa upp nya produkter och samarbet</w:t>
      </w:r>
      <w:r w:rsidR="00633F7C" w:rsidRPr="00C01D02">
        <w:rPr>
          <w:b/>
          <w:bCs/>
          <w:color w:val="000000" w:themeColor="text1"/>
          <w:lang w:val="sv-SE"/>
        </w:rPr>
        <w:t>en</w:t>
      </w:r>
      <w:r w:rsidR="009D2617" w:rsidRPr="00C01D02">
        <w:rPr>
          <w:b/>
          <w:bCs/>
          <w:color w:val="000000" w:themeColor="text1"/>
          <w:lang w:val="sv-SE"/>
        </w:rPr>
        <w:t xml:space="preserve"> runt plastkomponenter</w:t>
      </w:r>
    </w:p>
    <w:p w14:paraId="5682AEE5" w14:textId="1E4CC720" w:rsidR="00C30BAD" w:rsidRPr="00C01D02" w:rsidRDefault="00102847" w:rsidP="00A44022">
      <w:pPr>
        <w:rPr>
          <w:b/>
          <w:bCs/>
          <w:noProof/>
          <w:color w:val="000000" w:themeColor="text1"/>
        </w:rPr>
      </w:pPr>
      <w:r w:rsidRPr="00C01D02">
        <w:rPr>
          <w:b/>
          <w:bCs/>
          <w:noProof/>
          <w:color w:val="000000" w:themeColor="text1"/>
        </w:rPr>
        <w:drawing>
          <wp:inline distT="0" distB="0" distL="0" distR="0" wp14:anchorId="09F74578" wp14:editId="74466ECA">
            <wp:extent cx="3734554" cy="2003433"/>
            <wp:effectExtent l="0" t="0" r="0" b="0"/>
            <wp:docPr id="6105685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944" cy="200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D02">
        <w:rPr>
          <w:b/>
          <w:bCs/>
          <w:noProof/>
          <w:color w:val="000000" w:themeColor="text1"/>
        </w:rPr>
        <w:drawing>
          <wp:inline distT="0" distB="0" distL="0" distR="0" wp14:anchorId="7B6F8316" wp14:editId="32AEBAF1">
            <wp:extent cx="3734435" cy="3077443"/>
            <wp:effectExtent l="0" t="0" r="0" b="8890"/>
            <wp:docPr id="1238985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446" cy="308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B43EC" w14:textId="409B6EA8" w:rsidR="00AF6DD6" w:rsidRPr="00C01D02" w:rsidRDefault="009D2617" w:rsidP="00835CF7">
      <w:pPr>
        <w:rPr>
          <w:i/>
          <w:iCs/>
          <w:color w:val="000000" w:themeColor="text1"/>
        </w:rPr>
      </w:pPr>
      <w:r w:rsidRPr="00C01D02">
        <w:rPr>
          <w:i/>
          <w:iCs/>
          <w:color w:val="000000" w:themeColor="text1"/>
        </w:rPr>
        <w:t>OPW Plastic Solutions</w:t>
      </w:r>
      <w:r w:rsidR="003C2165" w:rsidRPr="00C01D02">
        <w:rPr>
          <w:i/>
          <w:iCs/>
          <w:color w:val="000000" w:themeColor="text1"/>
        </w:rPr>
        <w:t xml:space="preserve">’ </w:t>
      </w:r>
      <w:proofErr w:type="spellStart"/>
      <w:r w:rsidR="003C2165" w:rsidRPr="00C01D02">
        <w:rPr>
          <w:i/>
          <w:iCs/>
          <w:color w:val="000000" w:themeColor="text1"/>
        </w:rPr>
        <w:t>premiär</w:t>
      </w:r>
      <w:proofErr w:type="spellEnd"/>
      <w:r w:rsidR="003C2165" w:rsidRPr="00C01D02">
        <w:rPr>
          <w:i/>
          <w:iCs/>
          <w:color w:val="000000" w:themeColor="text1"/>
        </w:rPr>
        <w:t xml:space="preserve"> </w:t>
      </w:r>
      <w:proofErr w:type="spellStart"/>
      <w:r w:rsidR="003C2165" w:rsidRPr="00C01D02">
        <w:rPr>
          <w:i/>
          <w:iCs/>
          <w:color w:val="000000" w:themeColor="text1"/>
        </w:rPr>
        <w:t>på</w:t>
      </w:r>
      <w:proofErr w:type="spellEnd"/>
      <w:r w:rsidR="003C2165" w:rsidRPr="00C01D02">
        <w:rPr>
          <w:i/>
          <w:iCs/>
          <w:color w:val="000000" w:themeColor="text1"/>
        </w:rPr>
        <w:t xml:space="preserve"> Elmia Subcontractor 2025</w:t>
      </w:r>
    </w:p>
    <w:p w14:paraId="7C6790F3" w14:textId="77777777" w:rsidR="00AF6DD6" w:rsidRPr="00C01D02" w:rsidRDefault="00AF6DD6" w:rsidP="00835CF7">
      <w:pPr>
        <w:rPr>
          <w:b/>
          <w:bCs/>
          <w:color w:val="000000" w:themeColor="text1"/>
          <w:u w:val="single"/>
        </w:rPr>
      </w:pPr>
    </w:p>
    <w:p w14:paraId="430FAA3F" w14:textId="3EBAEA18" w:rsidR="00AF6DD6" w:rsidRPr="00C01D02" w:rsidRDefault="00E66FE6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 xml:space="preserve">Efter den succéartade premiären på Elmia Subcontractor förra året, är OPW Plastic Solutions tillbaka i Jönköping </w:t>
      </w:r>
      <w:proofErr w:type="gramStart"/>
      <w:r w:rsidRPr="00C01D02">
        <w:rPr>
          <w:color w:val="000000" w:themeColor="text1"/>
          <w:lang w:val="sv-SE"/>
        </w:rPr>
        <w:t>10-12</w:t>
      </w:r>
      <w:proofErr w:type="gramEnd"/>
      <w:r w:rsidRPr="00C01D02">
        <w:rPr>
          <w:color w:val="000000" w:themeColor="text1"/>
          <w:lang w:val="sv-SE"/>
        </w:rPr>
        <w:t xml:space="preserve"> </w:t>
      </w:r>
      <w:proofErr w:type="gramStart"/>
      <w:r w:rsidRPr="00C01D02">
        <w:rPr>
          <w:color w:val="000000" w:themeColor="text1"/>
          <w:lang w:val="sv-SE"/>
        </w:rPr>
        <w:t>November</w:t>
      </w:r>
      <w:proofErr w:type="gramEnd"/>
      <w:r w:rsidRPr="00C01D02">
        <w:rPr>
          <w:color w:val="000000" w:themeColor="text1"/>
          <w:lang w:val="sv-SE"/>
        </w:rPr>
        <w:t xml:space="preserve"> i år med en ny monter </w:t>
      </w:r>
      <w:r w:rsidR="009D2ACA" w:rsidRPr="00C01D02">
        <w:rPr>
          <w:color w:val="000000" w:themeColor="text1"/>
          <w:lang w:val="sv-SE"/>
        </w:rPr>
        <w:t>direkt</w:t>
      </w:r>
      <w:r w:rsidRPr="00C01D02">
        <w:rPr>
          <w:color w:val="000000" w:themeColor="text1"/>
          <w:lang w:val="sv-SE"/>
        </w:rPr>
        <w:t xml:space="preserve"> vid ingången till mässan i hall A (Monter A05:18). I den nya montern finns förutom ett gigantiskt lyckohjul exempel på produktsamarbeten med kunder och OPW Plastic Solutions plastexperter.</w:t>
      </w:r>
    </w:p>
    <w:p w14:paraId="16CA2773" w14:textId="714C791D" w:rsidR="00D97398" w:rsidRPr="00C01D02" w:rsidRDefault="00432E84" w:rsidP="00033064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 xml:space="preserve">OPW Plastic Solutions </w:t>
      </w:r>
      <w:r w:rsidR="008403B3" w:rsidRPr="00C01D02">
        <w:rPr>
          <w:color w:val="000000" w:themeColor="text1"/>
          <w:lang w:val="sv-SE"/>
        </w:rPr>
        <w:t xml:space="preserve">är stolta över </w:t>
      </w:r>
      <w:r w:rsidR="00DF06F1" w:rsidRPr="00C01D02">
        <w:rPr>
          <w:color w:val="000000" w:themeColor="text1"/>
          <w:lang w:val="sv-SE"/>
        </w:rPr>
        <w:t>sina kund</w:t>
      </w:r>
      <w:r w:rsidR="00E0778F" w:rsidRPr="00C01D02">
        <w:rPr>
          <w:color w:val="000000" w:themeColor="text1"/>
          <w:lang w:val="sv-SE"/>
        </w:rPr>
        <w:t>samarbeten</w:t>
      </w:r>
      <w:r w:rsidR="00DF06F1" w:rsidRPr="00C01D02">
        <w:rPr>
          <w:color w:val="000000" w:themeColor="text1"/>
          <w:lang w:val="sv-SE"/>
        </w:rPr>
        <w:t xml:space="preserve">, av vilka en del har pågått i 40 år och andra startade på Elmia Subcontractor förra året! Att växa tillsammans och </w:t>
      </w:r>
      <w:r w:rsidR="0089100F" w:rsidRPr="00C01D02">
        <w:rPr>
          <w:color w:val="000000" w:themeColor="text1"/>
          <w:lang w:val="sv-SE"/>
        </w:rPr>
        <w:t xml:space="preserve">bidra till varandras framgång är nyckeln, och de här relationerna är </w:t>
      </w:r>
      <w:r w:rsidR="003E7105" w:rsidRPr="00C01D02">
        <w:rPr>
          <w:color w:val="000000" w:themeColor="text1"/>
          <w:lang w:val="sv-SE"/>
        </w:rPr>
        <w:t xml:space="preserve">lysande exempel </w:t>
      </w:r>
      <w:r w:rsidR="00C80472" w:rsidRPr="00C01D02">
        <w:rPr>
          <w:color w:val="000000" w:themeColor="text1"/>
          <w:lang w:val="sv-SE"/>
        </w:rPr>
        <w:t>på det</w:t>
      </w:r>
      <w:r w:rsidR="00D87771" w:rsidRPr="00C01D02">
        <w:rPr>
          <w:color w:val="000000" w:themeColor="text1"/>
          <w:lang w:val="sv-SE"/>
        </w:rPr>
        <w:t xml:space="preserve">. På årets mässa kommer OPW Plastic Solutions att visa några av produkterna </w:t>
      </w:r>
      <w:r w:rsidR="00B257BC" w:rsidRPr="00C01D02">
        <w:rPr>
          <w:color w:val="000000" w:themeColor="text1"/>
          <w:lang w:val="sv-SE"/>
        </w:rPr>
        <w:t xml:space="preserve">som kommit fram ur dessa samarbeten. </w:t>
      </w:r>
    </w:p>
    <w:p w14:paraId="2DB33A39" w14:textId="0EB0537E" w:rsidR="00FC7FC0" w:rsidRPr="00C01D02" w:rsidRDefault="00D97398" w:rsidP="0049094A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 xml:space="preserve">Som stolt </w:t>
      </w:r>
      <w:r w:rsidR="00EB0F71" w:rsidRPr="00C01D02">
        <w:rPr>
          <w:color w:val="000000" w:themeColor="text1"/>
          <w:lang w:val="sv-SE"/>
        </w:rPr>
        <w:t xml:space="preserve">svensk </w:t>
      </w:r>
      <w:r w:rsidRPr="00C01D02">
        <w:rPr>
          <w:color w:val="000000" w:themeColor="text1"/>
          <w:lang w:val="sv-SE"/>
        </w:rPr>
        <w:t>underleverantör under mer än 140 år och en av pionjärer</w:t>
      </w:r>
      <w:r w:rsidR="000F54DE" w:rsidRPr="00C01D02">
        <w:rPr>
          <w:color w:val="000000" w:themeColor="text1"/>
          <w:lang w:val="sv-SE"/>
        </w:rPr>
        <w:t>na</w:t>
      </w:r>
      <w:r w:rsidRPr="00C01D02">
        <w:rPr>
          <w:color w:val="000000" w:themeColor="text1"/>
          <w:lang w:val="sv-SE"/>
        </w:rPr>
        <w:t xml:space="preserve"> inom formsprutning</w:t>
      </w:r>
      <w:r w:rsidR="000F54DE" w:rsidRPr="00C01D02">
        <w:rPr>
          <w:color w:val="000000" w:themeColor="text1"/>
          <w:lang w:val="sv-SE"/>
        </w:rPr>
        <w:t xml:space="preserve"> och extrudering</w:t>
      </w:r>
      <w:r w:rsidRPr="00C01D02">
        <w:rPr>
          <w:color w:val="000000" w:themeColor="text1"/>
          <w:lang w:val="sv-SE"/>
        </w:rPr>
        <w:t xml:space="preserve">, arbetar OPW Plastic Solutions med partners i </w:t>
      </w:r>
      <w:r w:rsidR="006A2EA8" w:rsidRPr="00C01D02">
        <w:rPr>
          <w:color w:val="000000" w:themeColor="text1"/>
          <w:lang w:val="sv-SE"/>
        </w:rPr>
        <w:t xml:space="preserve">en rad </w:t>
      </w:r>
      <w:r w:rsidRPr="00C01D02">
        <w:rPr>
          <w:color w:val="000000" w:themeColor="text1"/>
          <w:lang w:val="sv-SE"/>
        </w:rPr>
        <w:t xml:space="preserve">olika </w:t>
      </w:r>
      <w:r w:rsidRPr="00C01D02">
        <w:rPr>
          <w:color w:val="000000" w:themeColor="text1"/>
          <w:lang w:val="sv-SE"/>
        </w:rPr>
        <w:lastRenderedPageBreak/>
        <w:t>branscher, inräknat tunga fordon, elkraft, clean energy</w:t>
      </w:r>
      <w:r w:rsidR="00E0778F" w:rsidRPr="00C01D02">
        <w:rPr>
          <w:color w:val="000000" w:themeColor="text1"/>
          <w:lang w:val="sv-SE"/>
        </w:rPr>
        <w:t xml:space="preserve"> samt </w:t>
      </w:r>
      <w:r w:rsidRPr="00C01D02">
        <w:rPr>
          <w:color w:val="000000" w:themeColor="text1"/>
          <w:lang w:val="sv-SE"/>
        </w:rPr>
        <w:t>tillverknings- och precisionsutrustning</w:t>
      </w:r>
      <w:r w:rsidR="00397EC8" w:rsidRPr="00C01D02">
        <w:rPr>
          <w:color w:val="000000" w:themeColor="text1"/>
          <w:lang w:val="sv-SE"/>
        </w:rPr>
        <w:t xml:space="preserve">, </w:t>
      </w:r>
      <w:r w:rsidRPr="00C01D02">
        <w:rPr>
          <w:color w:val="000000" w:themeColor="text1"/>
          <w:lang w:val="sv-SE"/>
        </w:rPr>
        <w:t>för att utveckla och producera kundanpassade komponenter.</w:t>
      </w:r>
    </w:p>
    <w:p w14:paraId="412AC469" w14:textId="14A6BA1C" w:rsidR="006928A4" w:rsidRPr="00C01D02" w:rsidRDefault="00F95B2B" w:rsidP="006928A4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 xml:space="preserve">OPW Plastic Solutions bjuder in er att besöka dem på Elmia Subcontractor </w:t>
      </w:r>
      <w:proofErr w:type="gramStart"/>
      <w:r w:rsidRPr="00C01D02">
        <w:rPr>
          <w:color w:val="000000" w:themeColor="text1"/>
          <w:lang w:val="sv-SE"/>
        </w:rPr>
        <w:t>10-12</w:t>
      </w:r>
      <w:proofErr w:type="gramEnd"/>
      <w:r w:rsidRPr="00C01D02">
        <w:rPr>
          <w:color w:val="000000" w:themeColor="text1"/>
          <w:lang w:val="sv-SE"/>
        </w:rPr>
        <w:t xml:space="preserve"> november i hall A, monter A05:18, för att diskutera era behov av plastkomponenter, utforska möjligheter till samarbete kring nya produkter och att snurra på det nya lyckohjulet!</w:t>
      </w:r>
    </w:p>
    <w:p w14:paraId="68532ECE" w14:textId="06673A0D" w:rsidR="00F95B2B" w:rsidRPr="00C01D02" w:rsidRDefault="00F95B2B" w:rsidP="00FC7FC0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 xml:space="preserve">Gratis biljett här: </w:t>
      </w:r>
      <w:hyperlink r:id="rId9" w:history="1">
        <w:r w:rsidRPr="00C01D02">
          <w:rPr>
            <w:rStyle w:val="Hyperlink"/>
            <w:color w:val="000000" w:themeColor="text1"/>
            <w:lang w:val="sv-SE"/>
          </w:rPr>
          <w:t>https://www.elmia.se/en/subcontractor/for-visitors/entrance-ticket/</w:t>
        </w:r>
      </w:hyperlink>
    </w:p>
    <w:p w14:paraId="599D6BB1" w14:textId="77777777" w:rsidR="00F95B2B" w:rsidRPr="00C01D02" w:rsidRDefault="00F95B2B" w:rsidP="00353BE8">
      <w:pPr>
        <w:rPr>
          <w:b/>
          <w:bCs/>
          <w:color w:val="000000" w:themeColor="text1"/>
          <w:lang w:val="sv-SE"/>
        </w:rPr>
      </w:pPr>
    </w:p>
    <w:p w14:paraId="4923A678" w14:textId="17FDE2BD" w:rsidR="009922BB" w:rsidRPr="00C01D02" w:rsidRDefault="009922BB" w:rsidP="00353BE8">
      <w:pPr>
        <w:rPr>
          <w:i/>
          <w:iCs/>
          <w:color w:val="000000" w:themeColor="text1"/>
          <w:lang w:val="sv-SE"/>
        </w:rPr>
      </w:pPr>
      <w:r w:rsidRPr="00C01D02">
        <w:rPr>
          <w:i/>
          <w:iCs/>
          <w:color w:val="000000" w:themeColor="text1"/>
          <w:lang w:val="sv-SE"/>
        </w:rPr>
        <w:t xml:space="preserve">Besök vår monter från 2025 med </w:t>
      </w:r>
      <w:r w:rsidR="00EF4CE8" w:rsidRPr="00C01D02">
        <w:rPr>
          <w:i/>
          <w:iCs/>
          <w:color w:val="000000" w:themeColor="text1"/>
          <w:lang w:val="sv-SE"/>
        </w:rPr>
        <w:t>Mark</w:t>
      </w:r>
      <w:r w:rsidR="007B3F2F" w:rsidRPr="00C01D02">
        <w:rPr>
          <w:i/>
          <w:iCs/>
          <w:color w:val="000000" w:themeColor="text1"/>
          <w:lang w:val="sv-SE"/>
        </w:rPr>
        <w:t xml:space="preserve"> </w:t>
      </w:r>
      <w:r w:rsidR="008C534F" w:rsidRPr="00C01D02">
        <w:rPr>
          <w:i/>
          <w:iCs/>
          <w:color w:val="000000" w:themeColor="text1"/>
          <w:lang w:val="sv-SE"/>
        </w:rPr>
        <w:t>nedan</w:t>
      </w:r>
    </w:p>
    <w:p w14:paraId="045BBFEB" w14:textId="6F790352" w:rsidR="00976121" w:rsidRPr="00C01D02" w:rsidRDefault="00976121" w:rsidP="00353BE8">
      <w:pPr>
        <w:rPr>
          <w:i/>
          <w:iCs/>
          <w:color w:val="000000" w:themeColor="text1"/>
        </w:rPr>
      </w:pPr>
      <w:hyperlink r:id="rId10" w:history="1">
        <w:r w:rsidRPr="00C01D02">
          <w:rPr>
            <w:rStyle w:val="Hyperlink"/>
            <w:i/>
            <w:iCs/>
            <w:color w:val="000000" w:themeColor="text1"/>
          </w:rPr>
          <w:t>https://youtu.be/kZ66t0XvL4A</w:t>
        </w:r>
      </w:hyperlink>
      <w:r w:rsidRPr="00C01D02">
        <w:rPr>
          <w:i/>
          <w:iCs/>
          <w:color w:val="000000" w:themeColor="text1"/>
        </w:rPr>
        <w:t xml:space="preserve"> </w:t>
      </w:r>
    </w:p>
    <w:p w14:paraId="2F517FA2" w14:textId="77777777" w:rsidR="00A51A10" w:rsidRPr="00C01D02" w:rsidRDefault="00A51A10" w:rsidP="00353BE8">
      <w:pPr>
        <w:rPr>
          <w:i/>
          <w:iCs/>
          <w:color w:val="000000" w:themeColor="text1"/>
        </w:rPr>
      </w:pPr>
    </w:p>
    <w:p w14:paraId="25ED695F" w14:textId="56D30E38" w:rsidR="00B57844" w:rsidRPr="00C01D02" w:rsidRDefault="00B57844" w:rsidP="00B57844">
      <w:pPr>
        <w:rPr>
          <w:b/>
          <w:bCs/>
          <w:color w:val="000000" w:themeColor="text1"/>
        </w:rPr>
      </w:pPr>
      <w:r w:rsidRPr="00C01D02">
        <w:rPr>
          <w:b/>
          <w:bCs/>
          <w:color w:val="000000" w:themeColor="text1"/>
        </w:rPr>
        <w:t>Om OPW Plastic Solutions</w:t>
      </w:r>
    </w:p>
    <w:p w14:paraId="5A88504F" w14:textId="1F20D7DF" w:rsidR="00696C18" w:rsidRPr="00C01D02" w:rsidRDefault="00696C18" w:rsidP="00696C18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>Med 140 års erfarenhet som underleverantör, tillhandahåller OPW Plastic Solutions kundanpassade och högkvalitativa plastkomponenter framställda genom formsprutning och extrudering. Vi erbjuder också montering, lasermärkning och 3D-printning för produktion eller prototyptillverkning.</w:t>
      </w:r>
    </w:p>
    <w:p w14:paraId="07A904C8" w14:textId="413E713A" w:rsidR="00696C18" w:rsidRPr="00C01D02" w:rsidRDefault="00696C18" w:rsidP="00696C18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>Med kundsupport, teknisk utveckling och tillverkning samlat på vår fabrik i Kungsör, är vi stolta över den personliga service och kvalitet vi kan erbjuda våra partners – vi är självklart certifierade enligt ISO 9001 och ISO 14001.</w:t>
      </w:r>
    </w:p>
    <w:p w14:paraId="141948AD" w14:textId="4DD6130E" w:rsidR="00696C18" w:rsidRPr="00C01D02" w:rsidRDefault="00696C18" w:rsidP="00696C18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>Vår mest kända produkt är KPS rörsystem, som är standard hos de stora oljebolagen i över 100 länder. Det konstruerades av oss i Kungsör 1996, och vi har fortsatt att utveckla och sälja systemet sedan dess. Under de senaste 5 åren har vi lanserat 20 nya/uppdaterade produkter, inräknat två helt nya produktfamiljer: Ett 3-tums dubbelväggigt rörsystem (110/90 mm) och ett 6-tums dubbelväggigt rörsystem (200/160 mm).</w:t>
      </w:r>
    </w:p>
    <w:p w14:paraId="339197CE" w14:textId="2905D98F" w:rsidR="00696C18" w:rsidRPr="00C01D02" w:rsidRDefault="00696C18" w:rsidP="00696C18">
      <w:pPr>
        <w:rPr>
          <w:color w:val="000000" w:themeColor="text1"/>
          <w:lang w:val="sv-SE"/>
        </w:rPr>
      </w:pPr>
      <w:r w:rsidRPr="00C01D02">
        <w:rPr>
          <w:color w:val="000000" w:themeColor="text1"/>
          <w:lang w:val="sv-SE"/>
        </w:rPr>
        <w:t>Sedan 2013 har OPW Plastic Solutions (tidigare Kungsörs Plast) varit en del av OPW (ett företag i Dover-koncernen), vilket har möjliggjort en högre takt i att omsätta våra innovativa idéer till nya produkter.</w:t>
      </w:r>
    </w:p>
    <w:p w14:paraId="314AD567" w14:textId="77777777" w:rsidR="00B05287" w:rsidRPr="00C01D02" w:rsidRDefault="00B05287" w:rsidP="00B05287">
      <w:pPr>
        <w:rPr>
          <w:b/>
          <w:bCs/>
          <w:color w:val="000000" w:themeColor="text1"/>
        </w:rPr>
      </w:pPr>
      <w:r w:rsidRPr="00C01D02">
        <w:rPr>
          <w:b/>
          <w:bCs/>
          <w:color w:val="000000" w:themeColor="text1"/>
        </w:rPr>
        <w:t>Contact (SE)</w:t>
      </w:r>
    </w:p>
    <w:p w14:paraId="1EE99548" w14:textId="77777777" w:rsidR="00B05287" w:rsidRPr="00C01D02" w:rsidRDefault="00B05287" w:rsidP="00B05287">
      <w:pPr>
        <w:rPr>
          <w:color w:val="000000" w:themeColor="text1"/>
        </w:rPr>
      </w:pPr>
      <w:r w:rsidRPr="00C01D02">
        <w:rPr>
          <w:color w:val="000000" w:themeColor="text1"/>
        </w:rPr>
        <w:t>Susanne Åhlström Dahl</w:t>
      </w:r>
    </w:p>
    <w:p w14:paraId="02109BDD" w14:textId="77777777" w:rsidR="00B05287" w:rsidRPr="00C01D02" w:rsidRDefault="00B05287" w:rsidP="00B05287">
      <w:pPr>
        <w:rPr>
          <w:color w:val="000000" w:themeColor="text1"/>
        </w:rPr>
      </w:pPr>
      <w:r w:rsidRPr="00C01D02">
        <w:rPr>
          <w:color w:val="000000" w:themeColor="text1"/>
        </w:rPr>
        <w:t>Chief Engineer, OPW Plastic Solutions</w:t>
      </w:r>
    </w:p>
    <w:p w14:paraId="5238234F" w14:textId="77777777" w:rsidR="00B05287" w:rsidRPr="00C01D02" w:rsidRDefault="00B05287" w:rsidP="00B05287">
      <w:pPr>
        <w:rPr>
          <w:color w:val="000000" w:themeColor="text1"/>
        </w:rPr>
      </w:pPr>
      <w:hyperlink r:id="rId11" w:history="1">
        <w:r w:rsidRPr="00C01D02">
          <w:rPr>
            <w:rStyle w:val="Hyperlink"/>
            <w:color w:val="000000" w:themeColor="text1"/>
          </w:rPr>
          <w:t>sahlstromdahl@opwglobal.com</w:t>
        </w:r>
      </w:hyperlink>
      <w:r w:rsidRPr="00C01D02">
        <w:rPr>
          <w:color w:val="000000" w:themeColor="text1"/>
        </w:rPr>
        <w:t xml:space="preserve"> </w:t>
      </w:r>
    </w:p>
    <w:p w14:paraId="4EAF661E" w14:textId="32F14DFF" w:rsidR="00B05287" w:rsidRPr="00C01D02" w:rsidRDefault="00B05287" w:rsidP="00B05287">
      <w:pPr>
        <w:rPr>
          <w:color w:val="000000" w:themeColor="text1"/>
        </w:rPr>
      </w:pPr>
      <w:r w:rsidRPr="00C01D02">
        <w:rPr>
          <w:color w:val="000000" w:themeColor="text1"/>
        </w:rPr>
        <w:t>+</w:t>
      </w:r>
      <w:r w:rsidR="00C01D02" w:rsidRPr="00C01D02">
        <w:rPr>
          <w:color w:val="000000" w:themeColor="text1"/>
        </w:rPr>
        <w:t>46 00227</w:t>
      </w:r>
      <w:r w:rsidRPr="00C01D02">
        <w:rPr>
          <w:color w:val="000000" w:themeColor="text1"/>
        </w:rPr>
        <w:t xml:space="preserve"> 42202</w:t>
      </w:r>
    </w:p>
    <w:sectPr w:rsidR="00B05287" w:rsidRPr="00C01D02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40A81F" w14:textId="77777777" w:rsidR="003617E3" w:rsidRDefault="003617E3" w:rsidP="00A1338C">
      <w:pPr>
        <w:spacing w:after="0" w:line="240" w:lineRule="auto"/>
      </w:pPr>
      <w:r>
        <w:separator/>
      </w:r>
    </w:p>
  </w:endnote>
  <w:endnote w:type="continuationSeparator" w:id="0">
    <w:p w14:paraId="58051237" w14:textId="77777777" w:rsidR="003617E3" w:rsidRDefault="003617E3" w:rsidP="00A1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637F2C" w14:textId="77777777" w:rsidR="003617E3" w:rsidRDefault="003617E3" w:rsidP="00A1338C">
      <w:pPr>
        <w:spacing w:after="0" w:line="240" w:lineRule="auto"/>
      </w:pPr>
      <w:r>
        <w:separator/>
      </w:r>
    </w:p>
  </w:footnote>
  <w:footnote w:type="continuationSeparator" w:id="0">
    <w:p w14:paraId="619AA841" w14:textId="77777777" w:rsidR="003617E3" w:rsidRDefault="003617E3" w:rsidP="00A13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94B22" w14:textId="048879D1" w:rsidR="001823C2" w:rsidRDefault="001823C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6C8222" wp14:editId="32E10352">
          <wp:simplePos x="0" y="0"/>
          <wp:positionH relativeFrom="column">
            <wp:posOffset>4324985</wp:posOffset>
          </wp:positionH>
          <wp:positionV relativeFrom="paragraph">
            <wp:posOffset>-168910</wp:posOffset>
          </wp:positionV>
          <wp:extent cx="1995805" cy="634365"/>
          <wp:effectExtent l="0" t="0" r="0" b="0"/>
          <wp:wrapSquare wrapText="bothSides"/>
          <wp:docPr id="8077099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5805" cy="634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9A5282" w14:textId="43288523" w:rsidR="0029161E" w:rsidRDefault="0029161E">
    <w:pPr>
      <w:pStyle w:val="Header"/>
    </w:pPr>
  </w:p>
  <w:p w14:paraId="4A820581" w14:textId="77777777" w:rsidR="0029161E" w:rsidRDefault="0029161E">
    <w:pPr>
      <w:pStyle w:val="Header"/>
    </w:pPr>
  </w:p>
  <w:p w14:paraId="1C99C1B9" w14:textId="1F75C6D5" w:rsidR="00A1338C" w:rsidRDefault="00A133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91E0E"/>
    <w:multiLevelType w:val="hybridMultilevel"/>
    <w:tmpl w:val="33CEF7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3A4CE252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7F98"/>
    <w:multiLevelType w:val="hybridMultilevel"/>
    <w:tmpl w:val="BAA01250"/>
    <w:lvl w:ilvl="0" w:tplc="923800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F3FD5"/>
    <w:multiLevelType w:val="hybridMultilevel"/>
    <w:tmpl w:val="51FA4F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068993">
    <w:abstractNumId w:val="2"/>
  </w:num>
  <w:num w:numId="2" w16cid:durableId="2051295325">
    <w:abstractNumId w:val="1"/>
  </w:num>
  <w:num w:numId="3" w16cid:durableId="4493234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03"/>
    <w:rsid w:val="0000769B"/>
    <w:rsid w:val="000105BF"/>
    <w:rsid w:val="00030D16"/>
    <w:rsid w:val="00031967"/>
    <w:rsid w:val="00032E45"/>
    <w:rsid w:val="00033064"/>
    <w:rsid w:val="00037651"/>
    <w:rsid w:val="0004273D"/>
    <w:rsid w:val="00045270"/>
    <w:rsid w:val="00055F96"/>
    <w:rsid w:val="00057BDE"/>
    <w:rsid w:val="000600DF"/>
    <w:rsid w:val="00066398"/>
    <w:rsid w:val="00067E35"/>
    <w:rsid w:val="0007080E"/>
    <w:rsid w:val="0007187B"/>
    <w:rsid w:val="00075FC8"/>
    <w:rsid w:val="00076C02"/>
    <w:rsid w:val="00080649"/>
    <w:rsid w:val="00082F89"/>
    <w:rsid w:val="000901B3"/>
    <w:rsid w:val="000935E4"/>
    <w:rsid w:val="000A0B17"/>
    <w:rsid w:val="000A716D"/>
    <w:rsid w:val="000B028E"/>
    <w:rsid w:val="000C07AC"/>
    <w:rsid w:val="000C7E81"/>
    <w:rsid w:val="000D2878"/>
    <w:rsid w:val="000D5E9E"/>
    <w:rsid w:val="000F54DE"/>
    <w:rsid w:val="000F6F52"/>
    <w:rsid w:val="000F7464"/>
    <w:rsid w:val="00102847"/>
    <w:rsid w:val="00105447"/>
    <w:rsid w:val="00105927"/>
    <w:rsid w:val="00120FF0"/>
    <w:rsid w:val="00127F6A"/>
    <w:rsid w:val="00132947"/>
    <w:rsid w:val="00134C8E"/>
    <w:rsid w:val="00137D72"/>
    <w:rsid w:val="001433F5"/>
    <w:rsid w:val="00143B66"/>
    <w:rsid w:val="00152A8D"/>
    <w:rsid w:val="00153B18"/>
    <w:rsid w:val="00160CE1"/>
    <w:rsid w:val="00165707"/>
    <w:rsid w:val="001823C2"/>
    <w:rsid w:val="00192A9E"/>
    <w:rsid w:val="00195D7C"/>
    <w:rsid w:val="001A2EB4"/>
    <w:rsid w:val="001B148D"/>
    <w:rsid w:val="001B6670"/>
    <w:rsid w:val="001C05B6"/>
    <w:rsid w:val="001D2686"/>
    <w:rsid w:val="001E3C0D"/>
    <w:rsid w:val="001F7F06"/>
    <w:rsid w:val="0020265F"/>
    <w:rsid w:val="002039A9"/>
    <w:rsid w:val="00213B09"/>
    <w:rsid w:val="00230C19"/>
    <w:rsid w:val="0023527D"/>
    <w:rsid w:val="00235341"/>
    <w:rsid w:val="002367A1"/>
    <w:rsid w:val="00243C3E"/>
    <w:rsid w:val="002445B0"/>
    <w:rsid w:val="002453B8"/>
    <w:rsid w:val="002465FA"/>
    <w:rsid w:val="00247214"/>
    <w:rsid w:val="00261464"/>
    <w:rsid w:val="00271B7F"/>
    <w:rsid w:val="0029161E"/>
    <w:rsid w:val="00291FE3"/>
    <w:rsid w:val="002951B8"/>
    <w:rsid w:val="002A3D23"/>
    <w:rsid w:val="002A400B"/>
    <w:rsid w:val="002C6DA4"/>
    <w:rsid w:val="002C7969"/>
    <w:rsid w:val="002D6E46"/>
    <w:rsid w:val="002E4F40"/>
    <w:rsid w:val="002F700D"/>
    <w:rsid w:val="00311C14"/>
    <w:rsid w:val="003244A2"/>
    <w:rsid w:val="00325D1E"/>
    <w:rsid w:val="00333C3F"/>
    <w:rsid w:val="003356D7"/>
    <w:rsid w:val="00343C4F"/>
    <w:rsid w:val="00344773"/>
    <w:rsid w:val="00353BE8"/>
    <w:rsid w:val="00355E8B"/>
    <w:rsid w:val="003617E3"/>
    <w:rsid w:val="003650DC"/>
    <w:rsid w:val="00370908"/>
    <w:rsid w:val="0037747B"/>
    <w:rsid w:val="003871A5"/>
    <w:rsid w:val="00387F9C"/>
    <w:rsid w:val="00392A24"/>
    <w:rsid w:val="00394719"/>
    <w:rsid w:val="003967C3"/>
    <w:rsid w:val="00397152"/>
    <w:rsid w:val="00397EC8"/>
    <w:rsid w:val="003A0B0F"/>
    <w:rsid w:val="003A7C7B"/>
    <w:rsid w:val="003B6DE1"/>
    <w:rsid w:val="003C12D2"/>
    <w:rsid w:val="003C2165"/>
    <w:rsid w:val="003E7105"/>
    <w:rsid w:val="003E7FAF"/>
    <w:rsid w:val="0041013D"/>
    <w:rsid w:val="0041380F"/>
    <w:rsid w:val="00420BE7"/>
    <w:rsid w:val="00432E84"/>
    <w:rsid w:val="00435FE7"/>
    <w:rsid w:val="00442147"/>
    <w:rsid w:val="0045214B"/>
    <w:rsid w:val="00485C19"/>
    <w:rsid w:val="0049094A"/>
    <w:rsid w:val="004938BA"/>
    <w:rsid w:val="00497592"/>
    <w:rsid w:val="004B759E"/>
    <w:rsid w:val="004C0683"/>
    <w:rsid w:val="004C67D7"/>
    <w:rsid w:val="004E1974"/>
    <w:rsid w:val="004E4452"/>
    <w:rsid w:val="004E6699"/>
    <w:rsid w:val="004E6EDE"/>
    <w:rsid w:val="004F776E"/>
    <w:rsid w:val="0050417B"/>
    <w:rsid w:val="00506198"/>
    <w:rsid w:val="005132A7"/>
    <w:rsid w:val="0051765B"/>
    <w:rsid w:val="0052227A"/>
    <w:rsid w:val="00524573"/>
    <w:rsid w:val="00524D62"/>
    <w:rsid w:val="005264EB"/>
    <w:rsid w:val="00534E74"/>
    <w:rsid w:val="00536E1D"/>
    <w:rsid w:val="005407B8"/>
    <w:rsid w:val="00541ABF"/>
    <w:rsid w:val="00542BDD"/>
    <w:rsid w:val="00545EA8"/>
    <w:rsid w:val="0054692F"/>
    <w:rsid w:val="0055490B"/>
    <w:rsid w:val="00560FD8"/>
    <w:rsid w:val="005636AB"/>
    <w:rsid w:val="0056387E"/>
    <w:rsid w:val="005667DC"/>
    <w:rsid w:val="00566B8E"/>
    <w:rsid w:val="005703C7"/>
    <w:rsid w:val="00573289"/>
    <w:rsid w:val="00584C0A"/>
    <w:rsid w:val="005A4B19"/>
    <w:rsid w:val="005C2F90"/>
    <w:rsid w:val="005C78F6"/>
    <w:rsid w:val="005D75EA"/>
    <w:rsid w:val="005D768A"/>
    <w:rsid w:val="005E1A85"/>
    <w:rsid w:val="005E3D61"/>
    <w:rsid w:val="005E4373"/>
    <w:rsid w:val="005F4C19"/>
    <w:rsid w:val="005F6F19"/>
    <w:rsid w:val="00607CE8"/>
    <w:rsid w:val="006133AF"/>
    <w:rsid w:val="0062208C"/>
    <w:rsid w:val="00633F7C"/>
    <w:rsid w:val="0065206E"/>
    <w:rsid w:val="00676922"/>
    <w:rsid w:val="006928A4"/>
    <w:rsid w:val="00696C18"/>
    <w:rsid w:val="006A2EA8"/>
    <w:rsid w:val="006A41BC"/>
    <w:rsid w:val="006A6449"/>
    <w:rsid w:val="006E52AB"/>
    <w:rsid w:val="006E7880"/>
    <w:rsid w:val="006F17DF"/>
    <w:rsid w:val="007047EC"/>
    <w:rsid w:val="007215EA"/>
    <w:rsid w:val="0072232A"/>
    <w:rsid w:val="00726A0F"/>
    <w:rsid w:val="007436C3"/>
    <w:rsid w:val="00746169"/>
    <w:rsid w:val="007474F1"/>
    <w:rsid w:val="00747BB2"/>
    <w:rsid w:val="00750E5A"/>
    <w:rsid w:val="00752617"/>
    <w:rsid w:val="00753C09"/>
    <w:rsid w:val="00753C8B"/>
    <w:rsid w:val="0076166D"/>
    <w:rsid w:val="00763B9A"/>
    <w:rsid w:val="00764F3F"/>
    <w:rsid w:val="0077430F"/>
    <w:rsid w:val="00774548"/>
    <w:rsid w:val="00777C0C"/>
    <w:rsid w:val="00782F65"/>
    <w:rsid w:val="00783190"/>
    <w:rsid w:val="00783931"/>
    <w:rsid w:val="00786EFD"/>
    <w:rsid w:val="00795D4B"/>
    <w:rsid w:val="007A08C8"/>
    <w:rsid w:val="007A0BB1"/>
    <w:rsid w:val="007A15C7"/>
    <w:rsid w:val="007A2EE4"/>
    <w:rsid w:val="007A623A"/>
    <w:rsid w:val="007B3F2F"/>
    <w:rsid w:val="007B78B1"/>
    <w:rsid w:val="007C00A7"/>
    <w:rsid w:val="007D026F"/>
    <w:rsid w:val="007D3922"/>
    <w:rsid w:val="007E0C14"/>
    <w:rsid w:val="007E2A03"/>
    <w:rsid w:val="007E448A"/>
    <w:rsid w:val="007F11F1"/>
    <w:rsid w:val="00804F88"/>
    <w:rsid w:val="008077E4"/>
    <w:rsid w:val="008117AE"/>
    <w:rsid w:val="0081519D"/>
    <w:rsid w:val="00821F52"/>
    <w:rsid w:val="00825DE5"/>
    <w:rsid w:val="00827F75"/>
    <w:rsid w:val="00832FDB"/>
    <w:rsid w:val="00835CF7"/>
    <w:rsid w:val="008403B3"/>
    <w:rsid w:val="008452A7"/>
    <w:rsid w:val="00863EC6"/>
    <w:rsid w:val="00865468"/>
    <w:rsid w:val="0089100F"/>
    <w:rsid w:val="00892EB1"/>
    <w:rsid w:val="00897E57"/>
    <w:rsid w:val="008A1C22"/>
    <w:rsid w:val="008A3ED2"/>
    <w:rsid w:val="008B5D0F"/>
    <w:rsid w:val="008C225B"/>
    <w:rsid w:val="008C322B"/>
    <w:rsid w:val="008C534F"/>
    <w:rsid w:val="008C5419"/>
    <w:rsid w:val="008D22B1"/>
    <w:rsid w:val="008D316F"/>
    <w:rsid w:val="008E4C2C"/>
    <w:rsid w:val="008F13AB"/>
    <w:rsid w:val="00900BD0"/>
    <w:rsid w:val="00903869"/>
    <w:rsid w:val="00911E3B"/>
    <w:rsid w:val="009249A6"/>
    <w:rsid w:val="009254BD"/>
    <w:rsid w:val="00930DF3"/>
    <w:rsid w:val="00931FCB"/>
    <w:rsid w:val="00932F7D"/>
    <w:rsid w:val="009343E4"/>
    <w:rsid w:val="0094107B"/>
    <w:rsid w:val="0094191E"/>
    <w:rsid w:val="00953037"/>
    <w:rsid w:val="009749DE"/>
    <w:rsid w:val="00976121"/>
    <w:rsid w:val="00977BB5"/>
    <w:rsid w:val="009846BE"/>
    <w:rsid w:val="009862E7"/>
    <w:rsid w:val="009922BB"/>
    <w:rsid w:val="009960E7"/>
    <w:rsid w:val="009A0635"/>
    <w:rsid w:val="009B7ABE"/>
    <w:rsid w:val="009C674A"/>
    <w:rsid w:val="009D2617"/>
    <w:rsid w:val="009D2ACA"/>
    <w:rsid w:val="009D6E6E"/>
    <w:rsid w:val="009E5D1C"/>
    <w:rsid w:val="009F4790"/>
    <w:rsid w:val="00A045B9"/>
    <w:rsid w:val="00A11A69"/>
    <w:rsid w:val="00A1338C"/>
    <w:rsid w:val="00A145CB"/>
    <w:rsid w:val="00A249DE"/>
    <w:rsid w:val="00A31772"/>
    <w:rsid w:val="00A43173"/>
    <w:rsid w:val="00A44022"/>
    <w:rsid w:val="00A45770"/>
    <w:rsid w:val="00A46368"/>
    <w:rsid w:val="00A51A10"/>
    <w:rsid w:val="00A55E4F"/>
    <w:rsid w:val="00A5702E"/>
    <w:rsid w:val="00A63227"/>
    <w:rsid w:val="00A74FAE"/>
    <w:rsid w:val="00A86ABC"/>
    <w:rsid w:val="00A92CED"/>
    <w:rsid w:val="00AA07A8"/>
    <w:rsid w:val="00AA43BE"/>
    <w:rsid w:val="00AB2CA1"/>
    <w:rsid w:val="00AC0411"/>
    <w:rsid w:val="00AC4B2C"/>
    <w:rsid w:val="00AC7AB1"/>
    <w:rsid w:val="00AD1056"/>
    <w:rsid w:val="00AE4013"/>
    <w:rsid w:val="00AF31E6"/>
    <w:rsid w:val="00AF65B7"/>
    <w:rsid w:val="00AF6DD6"/>
    <w:rsid w:val="00AF78CC"/>
    <w:rsid w:val="00B05287"/>
    <w:rsid w:val="00B057A1"/>
    <w:rsid w:val="00B105DA"/>
    <w:rsid w:val="00B14A5E"/>
    <w:rsid w:val="00B15649"/>
    <w:rsid w:val="00B229C6"/>
    <w:rsid w:val="00B239E3"/>
    <w:rsid w:val="00B257BC"/>
    <w:rsid w:val="00B26F0A"/>
    <w:rsid w:val="00B30E67"/>
    <w:rsid w:val="00B31169"/>
    <w:rsid w:val="00B35D27"/>
    <w:rsid w:val="00B365EF"/>
    <w:rsid w:val="00B475ED"/>
    <w:rsid w:val="00B478F8"/>
    <w:rsid w:val="00B57844"/>
    <w:rsid w:val="00B732F2"/>
    <w:rsid w:val="00B82644"/>
    <w:rsid w:val="00B90A2C"/>
    <w:rsid w:val="00B95CCD"/>
    <w:rsid w:val="00B9778D"/>
    <w:rsid w:val="00BA0849"/>
    <w:rsid w:val="00BD3D31"/>
    <w:rsid w:val="00BE607F"/>
    <w:rsid w:val="00BF067D"/>
    <w:rsid w:val="00BF5B54"/>
    <w:rsid w:val="00BF6354"/>
    <w:rsid w:val="00BF7481"/>
    <w:rsid w:val="00C00D97"/>
    <w:rsid w:val="00C01D02"/>
    <w:rsid w:val="00C04D74"/>
    <w:rsid w:val="00C2627E"/>
    <w:rsid w:val="00C30A46"/>
    <w:rsid w:val="00C30BAD"/>
    <w:rsid w:val="00C314C8"/>
    <w:rsid w:val="00C34D26"/>
    <w:rsid w:val="00C4107B"/>
    <w:rsid w:val="00C41A21"/>
    <w:rsid w:val="00C4454C"/>
    <w:rsid w:val="00C46556"/>
    <w:rsid w:val="00C47D32"/>
    <w:rsid w:val="00C6276A"/>
    <w:rsid w:val="00C66D02"/>
    <w:rsid w:val="00C71A24"/>
    <w:rsid w:val="00C80472"/>
    <w:rsid w:val="00C82331"/>
    <w:rsid w:val="00C823D6"/>
    <w:rsid w:val="00CA394A"/>
    <w:rsid w:val="00CA6287"/>
    <w:rsid w:val="00CC02C6"/>
    <w:rsid w:val="00CD226B"/>
    <w:rsid w:val="00CD453D"/>
    <w:rsid w:val="00CD6C12"/>
    <w:rsid w:val="00CE4D76"/>
    <w:rsid w:val="00CF5274"/>
    <w:rsid w:val="00D01C10"/>
    <w:rsid w:val="00D20945"/>
    <w:rsid w:val="00D22164"/>
    <w:rsid w:val="00D229A7"/>
    <w:rsid w:val="00D26C54"/>
    <w:rsid w:val="00D37FB0"/>
    <w:rsid w:val="00D42E49"/>
    <w:rsid w:val="00D4565A"/>
    <w:rsid w:val="00D539B0"/>
    <w:rsid w:val="00D55840"/>
    <w:rsid w:val="00D56B29"/>
    <w:rsid w:val="00D76EB2"/>
    <w:rsid w:val="00D84825"/>
    <w:rsid w:val="00D87771"/>
    <w:rsid w:val="00D87A54"/>
    <w:rsid w:val="00D96D30"/>
    <w:rsid w:val="00D97398"/>
    <w:rsid w:val="00DA61B2"/>
    <w:rsid w:val="00DA6496"/>
    <w:rsid w:val="00DC6489"/>
    <w:rsid w:val="00DD288C"/>
    <w:rsid w:val="00DD5F8C"/>
    <w:rsid w:val="00DD64E8"/>
    <w:rsid w:val="00DE4293"/>
    <w:rsid w:val="00DF06EC"/>
    <w:rsid w:val="00DF06F1"/>
    <w:rsid w:val="00DF10A4"/>
    <w:rsid w:val="00DF4F50"/>
    <w:rsid w:val="00DF5552"/>
    <w:rsid w:val="00E00E9B"/>
    <w:rsid w:val="00E02D6D"/>
    <w:rsid w:val="00E0778F"/>
    <w:rsid w:val="00E12BB5"/>
    <w:rsid w:val="00E26294"/>
    <w:rsid w:val="00E27F11"/>
    <w:rsid w:val="00E34DCA"/>
    <w:rsid w:val="00E36CC6"/>
    <w:rsid w:val="00E461E4"/>
    <w:rsid w:val="00E51364"/>
    <w:rsid w:val="00E52073"/>
    <w:rsid w:val="00E635A9"/>
    <w:rsid w:val="00E64A40"/>
    <w:rsid w:val="00E65E36"/>
    <w:rsid w:val="00E66FE6"/>
    <w:rsid w:val="00E702B3"/>
    <w:rsid w:val="00E7196C"/>
    <w:rsid w:val="00E81EA2"/>
    <w:rsid w:val="00E83489"/>
    <w:rsid w:val="00E835AF"/>
    <w:rsid w:val="00E83C2F"/>
    <w:rsid w:val="00E84382"/>
    <w:rsid w:val="00EB0F71"/>
    <w:rsid w:val="00EB629B"/>
    <w:rsid w:val="00EB7C20"/>
    <w:rsid w:val="00ED7D69"/>
    <w:rsid w:val="00EE249C"/>
    <w:rsid w:val="00EF0872"/>
    <w:rsid w:val="00EF4CE8"/>
    <w:rsid w:val="00EF7C62"/>
    <w:rsid w:val="00F22059"/>
    <w:rsid w:val="00F227A5"/>
    <w:rsid w:val="00F31928"/>
    <w:rsid w:val="00F332A1"/>
    <w:rsid w:val="00F417CD"/>
    <w:rsid w:val="00F428EF"/>
    <w:rsid w:val="00F45860"/>
    <w:rsid w:val="00F52602"/>
    <w:rsid w:val="00F55002"/>
    <w:rsid w:val="00F67AE3"/>
    <w:rsid w:val="00F8201D"/>
    <w:rsid w:val="00F93458"/>
    <w:rsid w:val="00F95B2B"/>
    <w:rsid w:val="00F95F11"/>
    <w:rsid w:val="00FA1CCC"/>
    <w:rsid w:val="00FA4C1B"/>
    <w:rsid w:val="00FA58A9"/>
    <w:rsid w:val="00FA6D03"/>
    <w:rsid w:val="00FB140B"/>
    <w:rsid w:val="00FB39F9"/>
    <w:rsid w:val="00FB653B"/>
    <w:rsid w:val="00FB7D00"/>
    <w:rsid w:val="00FC2BE5"/>
    <w:rsid w:val="00FC7FC0"/>
    <w:rsid w:val="00FD0630"/>
    <w:rsid w:val="00FD6F76"/>
    <w:rsid w:val="00FE32E0"/>
    <w:rsid w:val="00FE52F9"/>
    <w:rsid w:val="00FE60BC"/>
    <w:rsid w:val="00FF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57D413"/>
  <w15:chartTrackingRefBased/>
  <w15:docId w15:val="{2E6009F8-5E61-402D-8018-FBE8186A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617"/>
  </w:style>
  <w:style w:type="paragraph" w:styleId="Heading1">
    <w:name w:val="heading 1"/>
    <w:basedOn w:val="Normal"/>
    <w:next w:val="Normal"/>
    <w:uiPriority w:val="9"/>
    <w:qFormat/>
    <w:rsid w:val="007E2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E2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E2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E2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E2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E2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7E2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7E2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7E2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E2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A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17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1380F"/>
    <w:pPr>
      <w:spacing w:after="0" w:line="240" w:lineRule="auto"/>
    </w:pPr>
  </w:style>
  <w:style w:type="character" w:customStyle="1" w:styleId="Rubrik1Char">
    <w:name w:val="Rubrik 1 Char"/>
    <w:basedOn w:val="DefaultParagraphFont"/>
    <w:uiPriority w:val="9"/>
    <w:rsid w:val="007D0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DefaultParagraphFont"/>
    <w:uiPriority w:val="9"/>
    <w:semiHidden/>
    <w:rsid w:val="007D0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DefaultParagraphFont"/>
    <w:uiPriority w:val="9"/>
    <w:semiHidden/>
    <w:rsid w:val="007D0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DefaultParagraphFont"/>
    <w:uiPriority w:val="9"/>
    <w:semiHidden/>
    <w:rsid w:val="007D026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DefaultParagraphFont"/>
    <w:uiPriority w:val="9"/>
    <w:semiHidden/>
    <w:rsid w:val="007D026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DefaultParagraphFont"/>
    <w:uiPriority w:val="9"/>
    <w:semiHidden/>
    <w:rsid w:val="007D026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DefaultParagraphFont"/>
    <w:uiPriority w:val="9"/>
    <w:semiHidden/>
    <w:rsid w:val="007D026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DefaultParagraphFont"/>
    <w:uiPriority w:val="9"/>
    <w:semiHidden/>
    <w:rsid w:val="007D026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DefaultParagraphFont"/>
    <w:uiPriority w:val="9"/>
    <w:semiHidden/>
    <w:rsid w:val="007D026F"/>
    <w:rPr>
      <w:rFonts w:eastAsiaTheme="majorEastAsia" w:cstheme="majorBidi"/>
      <w:color w:val="272727" w:themeColor="text1" w:themeTint="D8"/>
    </w:rPr>
  </w:style>
  <w:style w:type="character" w:customStyle="1" w:styleId="RubrikChar">
    <w:name w:val="Rubrik Char"/>
    <w:basedOn w:val="DefaultParagraphFont"/>
    <w:uiPriority w:val="10"/>
    <w:rsid w:val="007D0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DefaultParagraphFont"/>
    <w:uiPriority w:val="11"/>
    <w:rsid w:val="007D0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DefaultParagraphFont"/>
    <w:uiPriority w:val="29"/>
    <w:rsid w:val="007D026F"/>
    <w:rPr>
      <w:i/>
      <w:iCs/>
      <w:color w:val="404040" w:themeColor="text1" w:themeTint="BF"/>
    </w:rPr>
  </w:style>
  <w:style w:type="character" w:customStyle="1" w:styleId="StarktcitatChar">
    <w:name w:val="Starkt citat Char"/>
    <w:basedOn w:val="DefaultParagraphFont"/>
    <w:uiPriority w:val="30"/>
    <w:rsid w:val="007D026F"/>
    <w:rPr>
      <w:i/>
      <w:iCs/>
      <w:color w:val="0F476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2472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72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72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72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721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76121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3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38C"/>
  </w:style>
  <w:style w:type="paragraph" w:styleId="Footer">
    <w:name w:val="footer"/>
    <w:basedOn w:val="Normal"/>
    <w:link w:val="FooterChar"/>
    <w:uiPriority w:val="99"/>
    <w:unhideWhenUsed/>
    <w:rsid w:val="00A13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ahlstromdahl@opwgloba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youtu.be/kZ66t0XvL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mia.se/en/subcontractor/for-visitors/entrance-ticke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Mcconkey, Aaron</dc:creator>
  <cp:keywords/>
  <dc:description/>
  <cp:lastModifiedBy>Dan Prosser</cp:lastModifiedBy>
  <cp:revision>12</cp:revision>
  <cp:lastPrinted>2025-09-26T03:48:00Z</cp:lastPrinted>
  <dcterms:created xsi:type="dcterms:W3CDTF">2026-09-24T13:32:00Z</dcterms:created>
  <dcterms:modified xsi:type="dcterms:W3CDTF">2026-10-30T10:29:00Z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04d6674d-2eb0-4e80-bf33-c9a5b9b5a086</vt:lpwstr>
  </property>
</Properties>
</file>